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CAC04" w14:textId="77777777" w:rsidR="00811729" w:rsidRDefault="00811729" w:rsidP="00811729">
      <w:pPr>
        <w:spacing w:after="0"/>
        <w:rPr>
          <w:rStyle w:val="yiv6273593661s2"/>
          <w:rFonts w:eastAsiaTheme="majorEastAsia"/>
        </w:rPr>
      </w:pPr>
    </w:p>
    <w:p w14:paraId="5ADFF1D7" w14:textId="77777777" w:rsidR="00811729" w:rsidRDefault="00811729" w:rsidP="00811729">
      <w:pPr>
        <w:pBdr>
          <w:top w:val="double" w:sz="4" w:space="1" w:color="auto"/>
          <w:left w:val="double" w:sz="4" w:space="4" w:color="auto"/>
          <w:bottom w:val="double" w:sz="4" w:space="1" w:color="auto"/>
          <w:right w:val="double" w:sz="4" w:space="4" w:color="auto"/>
        </w:pBdr>
        <w:spacing w:after="0"/>
        <w:jc w:val="center"/>
        <w:rPr>
          <w:b/>
          <w:sz w:val="28"/>
          <w:szCs w:val="28"/>
          <w:u w:val="single"/>
        </w:rPr>
      </w:pPr>
      <w:r>
        <w:rPr>
          <w:b/>
          <w:sz w:val="28"/>
          <w:szCs w:val="28"/>
          <w:u w:val="single"/>
        </w:rPr>
        <w:t xml:space="preserve">BLACK POINT WOMEN’S CLUB MEETING DATES </w:t>
      </w:r>
    </w:p>
    <w:p w14:paraId="5C4D9D85" w14:textId="77777777" w:rsidR="00811729" w:rsidRPr="004361CA" w:rsidRDefault="00811729" w:rsidP="00811729">
      <w:pPr>
        <w:pBdr>
          <w:top w:val="double" w:sz="4" w:space="1" w:color="auto"/>
          <w:left w:val="double" w:sz="4" w:space="4" w:color="auto"/>
          <w:bottom w:val="double" w:sz="4" w:space="1" w:color="auto"/>
          <w:right w:val="double" w:sz="4" w:space="4" w:color="auto"/>
        </w:pBdr>
        <w:spacing w:after="0"/>
        <w:jc w:val="center"/>
        <w:rPr>
          <w:bCs/>
          <w:sz w:val="26"/>
          <w:szCs w:val="26"/>
        </w:rPr>
      </w:pPr>
      <w:r w:rsidRPr="004361CA">
        <w:rPr>
          <w:bCs/>
          <w:sz w:val="26"/>
          <w:szCs w:val="26"/>
        </w:rPr>
        <w:t>(All meetings start at 7:00</w:t>
      </w:r>
      <w:r>
        <w:rPr>
          <w:bCs/>
          <w:sz w:val="26"/>
          <w:szCs w:val="26"/>
        </w:rPr>
        <w:t xml:space="preserve"> </w:t>
      </w:r>
      <w:r w:rsidRPr="004361CA">
        <w:rPr>
          <w:bCs/>
          <w:sz w:val="26"/>
          <w:szCs w:val="26"/>
        </w:rPr>
        <w:t>pm unless otherwise noted)</w:t>
      </w:r>
    </w:p>
    <w:p w14:paraId="28A0DE0B" w14:textId="77777777" w:rsidR="00811729" w:rsidRPr="007D72E1" w:rsidRDefault="00811729" w:rsidP="00811729">
      <w:pPr>
        <w:spacing w:after="0"/>
        <w:jc w:val="center"/>
        <w:rPr>
          <w:b/>
          <w:sz w:val="28"/>
          <w:szCs w:val="28"/>
        </w:rPr>
      </w:pPr>
    </w:p>
    <w:p w14:paraId="3E7326F6" w14:textId="77777777" w:rsidR="00811729" w:rsidRDefault="00811729" w:rsidP="00811729">
      <w:pPr>
        <w:spacing w:after="0"/>
      </w:pPr>
      <w:r w:rsidRPr="009724C9">
        <w:rPr>
          <w:b/>
          <w:bCs/>
        </w:rPr>
        <w:t>Our first Women’s Club meeting is on Tuesday, July 9, 2024</w:t>
      </w:r>
      <w:r w:rsidRPr="009724C9">
        <w:t xml:space="preserve">, and we warmly invite all </w:t>
      </w:r>
      <w:r>
        <w:t>the women in the community</w:t>
      </w:r>
      <w:r w:rsidRPr="009724C9">
        <w:t xml:space="preserve"> to join us! The Women’s Club meets Tuesday evening</w:t>
      </w:r>
      <w:r>
        <w:t>s</w:t>
      </w:r>
      <w:r w:rsidRPr="009724C9">
        <w:t xml:space="preserve"> at the Clubhouse at 7:00 pm from </w:t>
      </w:r>
      <w:r w:rsidRPr="009724C9">
        <w:rPr>
          <w:b/>
          <w:bCs/>
        </w:rPr>
        <w:t>July 9th until August 13th</w:t>
      </w:r>
      <w:r w:rsidRPr="009724C9">
        <w:t xml:space="preserve">, with our Annual Banquet on August 20th. Membership is $40.00 for the summer, and there is a $10.00 fee per meeting for guests. </w:t>
      </w:r>
    </w:p>
    <w:p w14:paraId="62AA7279" w14:textId="77777777" w:rsidR="00811729" w:rsidRDefault="00811729" w:rsidP="00811729">
      <w:pPr>
        <w:spacing w:after="120" w:line="240" w:lineRule="auto"/>
        <w:jc w:val="both"/>
        <w:rPr>
          <w:b/>
          <w:bCs/>
        </w:rPr>
      </w:pPr>
    </w:p>
    <w:p w14:paraId="3FF67442" w14:textId="77777777" w:rsidR="00811729" w:rsidRDefault="00811729" w:rsidP="00811729">
      <w:pPr>
        <w:spacing w:before="240" w:after="0" w:line="276" w:lineRule="auto"/>
        <w:jc w:val="both"/>
        <w:rPr>
          <w:b/>
          <w:bCs/>
        </w:rPr>
      </w:pPr>
      <w:r w:rsidRPr="00AB5F67">
        <w:rPr>
          <w:b/>
          <w:bCs/>
        </w:rPr>
        <w:t>July 9:</w:t>
      </w:r>
      <w:r w:rsidRPr="00AB5F67">
        <w:rPr>
          <w:b/>
          <w:bCs/>
        </w:rPr>
        <w:tab/>
      </w:r>
      <w:r w:rsidRPr="00AB5F67">
        <w:rPr>
          <w:b/>
          <w:bCs/>
        </w:rPr>
        <w:tab/>
        <w:t>Icebreaker</w:t>
      </w:r>
      <w:r>
        <w:rPr>
          <w:b/>
          <w:bCs/>
        </w:rPr>
        <w:t xml:space="preserve"> Bingo and Business Meeting</w:t>
      </w:r>
    </w:p>
    <w:p w14:paraId="6CD6DBD2" w14:textId="77777777" w:rsidR="00811729" w:rsidRDefault="00811729" w:rsidP="00811729">
      <w:pPr>
        <w:spacing w:after="0" w:line="276" w:lineRule="auto"/>
        <w:jc w:val="both"/>
      </w:pPr>
      <w:r>
        <w:rPr>
          <w:b/>
          <w:bCs/>
        </w:rPr>
        <w:tab/>
      </w:r>
      <w:r>
        <w:rPr>
          <w:b/>
          <w:bCs/>
        </w:rPr>
        <w:tab/>
      </w:r>
      <w:r w:rsidRPr="008C5D24">
        <w:t>With Limoncello and Little Bites</w:t>
      </w:r>
    </w:p>
    <w:p w14:paraId="09BBEAF3" w14:textId="77777777" w:rsidR="00811729" w:rsidRPr="008C5D24" w:rsidRDefault="00811729" w:rsidP="00811729">
      <w:pPr>
        <w:spacing w:after="0" w:line="276" w:lineRule="auto"/>
        <w:jc w:val="both"/>
      </w:pPr>
    </w:p>
    <w:p w14:paraId="09310FDF" w14:textId="77777777" w:rsidR="00811729" w:rsidRDefault="00811729" w:rsidP="00811729">
      <w:pPr>
        <w:spacing w:after="120" w:line="240" w:lineRule="auto"/>
        <w:jc w:val="both"/>
        <w:rPr>
          <w:b/>
          <w:bCs/>
        </w:rPr>
      </w:pPr>
      <w:r w:rsidRPr="00AB5F67">
        <w:rPr>
          <w:b/>
          <w:bCs/>
        </w:rPr>
        <w:t>July 16:</w:t>
      </w:r>
      <w:r w:rsidRPr="00AB5F67">
        <w:rPr>
          <w:b/>
          <w:bCs/>
        </w:rPr>
        <w:tab/>
        <w:t>Bunco Game Night</w:t>
      </w:r>
    </w:p>
    <w:p w14:paraId="27552928" w14:textId="77777777" w:rsidR="004C38AE" w:rsidRDefault="004C38AE" w:rsidP="00811729">
      <w:pPr>
        <w:spacing w:after="120" w:line="240" w:lineRule="auto"/>
        <w:jc w:val="both"/>
        <w:rPr>
          <w:b/>
          <w:bCs/>
        </w:rPr>
      </w:pPr>
    </w:p>
    <w:p w14:paraId="14A6AE85" w14:textId="4E4FC2E2" w:rsidR="00811729" w:rsidRDefault="00811729" w:rsidP="004C38AE">
      <w:pPr>
        <w:spacing w:after="120" w:line="240" w:lineRule="auto"/>
        <w:jc w:val="both"/>
        <w:rPr>
          <w:b/>
          <w:bCs/>
        </w:rPr>
      </w:pPr>
      <w:r w:rsidRPr="00AB5F67">
        <w:rPr>
          <w:b/>
          <w:bCs/>
        </w:rPr>
        <w:t>July 23:</w:t>
      </w:r>
      <w:r w:rsidRPr="00AB5F67">
        <w:rPr>
          <w:b/>
          <w:bCs/>
        </w:rPr>
        <w:tab/>
        <w:t xml:space="preserve">Women’s Trivia </w:t>
      </w:r>
      <w:r>
        <w:rPr>
          <w:b/>
          <w:bCs/>
        </w:rPr>
        <w:t xml:space="preserve">Game </w:t>
      </w:r>
      <w:r w:rsidRPr="00AB5F67">
        <w:rPr>
          <w:b/>
          <w:bCs/>
        </w:rPr>
        <w:t>Night</w:t>
      </w:r>
    </w:p>
    <w:p w14:paraId="1065CDE4" w14:textId="77777777" w:rsidR="004C38AE" w:rsidRPr="004C38AE" w:rsidRDefault="004C38AE" w:rsidP="004C38AE">
      <w:pPr>
        <w:spacing w:after="120" w:line="240" w:lineRule="auto"/>
        <w:jc w:val="both"/>
        <w:rPr>
          <w:b/>
          <w:bCs/>
        </w:rPr>
      </w:pPr>
    </w:p>
    <w:p w14:paraId="64E547A9" w14:textId="64F42640" w:rsidR="00811729" w:rsidRDefault="00811729" w:rsidP="004C38AE">
      <w:pPr>
        <w:spacing w:line="240" w:lineRule="auto"/>
        <w:jc w:val="both"/>
        <w:rPr>
          <w:b/>
          <w:bCs/>
        </w:rPr>
      </w:pPr>
      <w:r w:rsidRPr="00AB5F67">
        <w:rPr>
          <w:b/>
          <w:bCs/>
        </w:rPr>
        <w:t>July 30:</w:t>
      </w:r>
      <w:r w:rsidRPr="00AB5F67">
        <w:rPr>
          <w:b/>
          <w:bCs/>
        </w:rPr>
        <w:tab/>
        <w:t xml:space="preserve">Craft Night </w:t>
      </w:r>
    </w:p>
    <w:p w14:paraId="4AFB1920" w14:textId="77777777" w:rsidR="00811729" w:rsidRPr="00AB5F67" w:rsidRDefault="00811729" w:rsidP="00811729">
      <w:pPr>
        <w:spacing w:after="0" w:line="240" w:lineRule="auto"/>
        <w:ind w:left="1440"/>
        <w:jc w:val="both"/>
        <w:rPr>
          <w:b/>
          <w:bCs/>
        </w:rPr>
      </w:pPr>
      <w:r>
        <w:rPr>
          <w:b/>
          <w:bCs/>
        </w:rPr>
        <w:tab/>
      </w:r>
    </w:p>
    <w:p w14:paraId="1DFFCEB2" w14:textId="77777777" w:rsidR="00811729" w:rsidRDefault="00811729" w:rsidP="00811729">
      <w:pPr>
        <w:spacing w:after="120" w:line="240" w:lineRule="auto"/>
        <w:jc w:val="both"/>
        <w:rPr>
          <w:b/>
          <w:bCs/>
        </w:rPr>
      </w:pPr>
      <w:r w:rsidRPr="00AB5F67">
        <w:rPr>
          <w:b/>
          <w:bCs/>
        </w:rPr>
        <w:t>August 6:</w:t>
      </w:r>
      <w:r w:rsidRPr="00AB5F67">
        <w:rPr>
          <w:b/>
          <w:bCs/>
        </w:rPr>
        <w:tab/>
        <w:t>Annual Business Meeting and Potluck</w:t>
      </w:r>
      <w:r>
        <w:rPr>
          <w:b/>
          <w:bCs/>
        </w:rPr>
        <w:t xml:space="preserve"> (6:30pm)</w:t>
      </w:r>
    </w:p>
    <w:p w14:paraId="70547DC9" w14:textId="77777777" w:rsidR="00811729" w:rsidRPr="00322EB1" w:rsidRDefault="00811729" w:rsidP="00811729">
      <w:pPr>
        <w:spacing w:after="120" w:line="240" w:lineRule="auto"/>
        <w:ind w:left="1440"/>
        <w:jc w:val="both"/>
      </w:pPr>
    </w:p>
    <w:p w14:paraId="746A6EBE" w14:textId="77777777" w:rsidR="00811729" w:rsidRDefault="00811729" w:rsidP="00811729">
      <w:pPr>
        <w:spacing w:line="240" w:lineRule="auto"/>
        <w:jc w:val="both"/>
        <w:rPr>
          <w:rFonts w:cstheme="minorHAnsi"/>
          <w:b/>
          <w:bCs/>
        </w:rPr>
      </w:pPr>
      <w:bookmarkStart w:id="0" w:name="_Hlk165644827"/>
      <w:r w:rsidRPr="00AB5F67">
        <w:rPr>
          <w:rFonts w:cstheme="minorHAnsi"/>
          <w:b/>
          <w:bCs/>
        </w:rPr>
        <w:t>August 13:</w:t>
      </w:r>
      <w:r w:rsidRPr="00AB5F67">
        <w:rPr>
          <w:rFonts w:cstheme="minorHAnsi"/>
          <w:b/>
          <w:bCs/>
        </w:rPr>
        <w:tab/>
        <w:t xml:space="preserve">The Life and Magic of Harry Houdini presented by Mallory Howard </w:t>
      </w:r>
    </w:p>
    <w:bookmarkEnd w:id="0"/>
    <w:p w14:paraId="3227706D" w14:textId="1C1D29E5" w:rsidR="00811729" w:rsidRPr="00C2644A" w:rsidRDefault="00811729" w:rsidP="00811729">
      <w:pPr>
        <w:spacing w:after="0"/>
        <w:ind w:left="1440"/>
        <w:rPr>
          <w:rFonts w:eastAsia="Times New Roman" w:cs="Times New Roman"/>
          <w:kern w:val="0"/>
          <w14:ligatures w14:val="none"/>
        </w:rPr>
      </w:pPr>
      <w:r w:rsidRPr="00C2644A">
        <w:rPr>
          <w:rFonts w:eastAsia="Times New Roman" w:cs="Times New Roman"/>
          <w:kern w:val="0"/>
          <w14:ligatures w14:val="none"/>
        </w:rPr>
        <w:t xml:space="preserve">Harry Houdini is without a doubt one of the most fascinating figures of the early 20th century. He was a star of the stage and screen, and one of the most entertaining performers in the world, yet most people are not as familiar with his private life and the stories behind his astonishing magic. </w:t>
      </w:r>
    </w:p>
    <w:p w14:paraId="2E10D3C0" w14:textId="77777777" w:rsidR="00811729" w:rsidRPr="00C2644A" w:rsidRDefault="00811729" w:rsidP="00811729">
      <w:pPr>
        <w:spacing w:after="0" w:line="240" w:lineRule="auto"/>
        <w:ind w:left="1440"/>
        <w:jc w:val="both"/>
        <w:rPr>
          <w:rFonts w:cs="Calibri"/>
        </w:rPr>
      </w:pPr>
      <w:r w:rsidRPr="00C2644A">
        <w:rPr>
          <w:rFonts w:eastAsia="Times New Roman" w:cs="Times New Roman"/>
          <w:kern w:val="0"/>
          <w14:ligatures w14:val="none"/>
        </w:rPr>
        <w:t xml:space="preserve">Presented by Mallory Howard, Assistant Curator, The Mark Twain House &amp; Museum </w:t>
      </w:r>
      <w:r w:rsidRPr="00C2644A">
        <w:rPr>
          <w:rStyle w:val="yiv6273593661s2"/>
          <w:rFonts w:eastAsiaTheme="majorEastAsia"/>
        </w:rPr>
        <w:t>historian Mallory Howard</w:t>
      </w:r>
    </w:p>
    <w:p w14:paraId="56983188" w14:textId="77777777" w:rsidR="00811729" w:rsidRPr="004A4CF0" w:rsidRDefault="00811729" w:rsidP="00811729">
      <w:pPr>
        <w:spacing w:after="0" w:line="240" w:lineRule="auto"/>
        <w:ind w:left="1440"/>
        <w:jc w:val="both"/>
        <w:rPr>
          <w:rFonts w:cstheme="minorHAnsi"/>
          <w:b/>
          <w:bCs/>
        </w:rPr>
      </w:pPr>
    </w:p>
    <w:p w14:paraId="27B124DF" w14:textId="77777777" w:rsidR="00811729" w:rsidRDefault="00811729" w:rsidP="00811729">
      <w:pPr>
        <w:spacing w:after="120" w:line="240" w:lineRule="auto"/>
        <w:jc w:val="both"/>
        <w:rPr>
          <w:b/>
          <w:bCs/>
        </w:rPr>
      </w:pPr>
      <w:r w:rsidRPr="00AB5F67">
        <w:rPr>
          <w:b/>
          <w:bCs/>
        </w:rPr>
        <w:t>August 20:</w:t>
      </w:r>
      <w:r w:rsidRPr="00AB5F67">
        <w:rPr>
          <w:b/>
          <w:bCs/>
        </w:rPr>
        <w:tab/>
        <w:t>Annual Banquet</w:t>
      </w:r>
      <w:r>
        <w:rPr>
          <w:b/>
          <w:bCs/>
        </w:rPr>
        <w:t xml:space="preserve"> (6:00pm)</w:t>
      </w:r>
    </w:p>
    <w:p w14:paraId="21FD8B93" w14:textId="77777777" w:rsidR="00811729" w:rsidRPr="00BE76FD" w:rsidRDefault="00811729" w:rsidP="00811729">
      <w:pPr>
        <w:spacing w:after="120" w:line="240" w:lineRule="auto"/>
        <w:ind w:left="1440"/>
        <w:jc w:val="both"/>
      </w:pPr>
      <w:r>
        <w:t>Langley’s Restaurant at Great Neck Country Club</w:t>
      </w:r>
    </w:p>
    <w:p w14:paraId="34C60973" w14:textId="77777777" w:rsidR="00811729" w:rsidRDefault="00811729"/>
    <w:sectPr w:rsidR="00811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29"/>
    <w:rsid w:val="00137425"/>
    <w:rsid w:val="004C38AE"/>
    <w:rsid w:val="0081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6305"/>
  <w15:chartTrackingRefBased/>
  <w15:docId w15:val="{DEDF1293-C8DA-4CA8-B01C-E3828FFF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729"/>
  </w:style>
  <w:style w:type="paragraph" w:styleId="Heading1">
    <w:name w:val="heading 1"/>
    <w:basedOn w:val="Normal"/>
    <w:next w:val="Normal"/>
    <w:link w:val="Heading1Char"/>
    <w:uiPriority w:val="9"/>
    <w:qFormat/>
    <w:rsid w:val="008117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117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117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117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117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1172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172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172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172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7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117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117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117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117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117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17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17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1729"/>
    <w:rPr>
      <w:rFonts w:eastAsiaTheme="majorEastAsia" w:cstheme="majorBidi"/>
      <w:color w:val="272727" w:themeColor="text1" w:themeTint="D8"/>
    </w:rPr>
  </w:style>
  <w:style w:type="paragraph" w:styleId="Title">
    <w:name w:val="Title"/>
    <w:basedOn w:val="Normal"/>
    <w:next w:val="Normal"/>
    <w:link w:val="TitleChar"/>
    <w:uiPriority w:val="10"/>
    <w:qFormat/>
    <w:rsid w:val="008117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7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172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17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11729"/>
    <w:pPr>
      <w:spacing w:before="160"/>
      <w:jc w:val="center"/>
    </w:pPr>
    <w:rPr>
      <w:i/>
      <w:iCs/>
      <w:color w:val="404040" w:themeColor="text1" w:themeTint="BF"/>
    </w:rPr>
  </w:style>
  <w:style w:type="character" w:customStyle="1" w:styleId="QuoteChar">
    <w:name w:val="Quote Char"/>
    <w:basedOn w:val="DefaultParagraphFont"/>
    <w:link w:val="Quote"/>
    <w:uiPriority w:val="29"/>
    <w:rsid w:val="00811729"/>
    <w:rPr>
      <w:i/>
      <w:iCs/>
      <w:color w:val="404040" w:themeColor="text1" w:themeTint="BF"/>
    </w:rPr>
  </w:style>
  <w:style w:type="paragraph" w:styleId="ListParagraph">
    <w:name w:val="List Paragraph"/>
    <w:basedOn w:val="Normal"/>
    <w:uiPriority w:val="34"/>
    <w:qFormat/>
    <w:rsid w:val="00811729"/>
    <w:pPr>
      <w:ind w:left="720"/>
      <w:contextualSpacing/>
    </w:pPr>
  </w:style>
  <w:style w:type="character" w:styleId="IntenseEmphasis">
    <w:name w:val="Intense Emphasis"/>
    <w:basedOn w:val="DefaultParagraphFont"/>
    <w:uiPriority w:val="21"/>
    <w:qFormat/>
    <w:rsid w:val="00811729"/>
    <w:rPr>
      <w:i/>
      <w:iCs/>
      <w:color w:val="0F4761" w:themeColor="accent1" w:themeShade="BF"/>
    </w:rPr>
  </w:style>
  <w:style w:type="paragraph" w:styleId="IntenseQuote">
    <w:name w:val="Intense Quote"/>
    <w:basedOn w:val="Normal"/>
    <w:next w:val="Normal"/>
    <w:link w:val="IntenseQuoteChar"/>
    <w:uiPriority w:val="30"/>
    <w:qFormat/>
    <w:rsid w:val="008117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11729"/>
    <w:rPr>
      <w:i/>
      <w:iCs/>
      <w:color w:val="0F4761" w:themeColor="accent1" w:themeShade="BF"/>
    </w:rPr>
  </w:style>
  <w:style w:type="character" w:styleId="IntenseReference">
    <w:name w:val="Intense Reference"/>
    <w:basedOn w:val="DefaultParagraphFont"/>
    <w:uiPriority w:val="32"/>
    <w:qFormat/>
    <w:rsid w:val="00811729"/>
    <w:rPr>
      <w:b/>
      <w:bCs/>
      <w:smallCaps/>
      <w:color w:val="0F4761" w:themeColor="accent1" w:themeShade="BF"/>
      <w:spacing w:val="5"/>
    </w:rPr>
  </w:style>
  <w:style w:type="character" w:customStyle="1" w:styleId="yiv6273593661s2">
    <w:name w:val="yiv6273593661s2"/>
    <w:basedOn w:val="DefaultParagraphFont"/>
    <w:rsid w:val="00811729"/>
  </w:style>
  <w:style w:type="character" w:styleId="CommentReference">
    <w:name w:val="annotation reference"/>
    <w:basedOn w:val="DefaultParagraphFont"/>
    <w:uiPriority w:val="99"/>
    <w:semiHidden/>
    <w:unhideWhenUsed/>
    <w:rsid w:val="00811729"/>
    <w:rPr>
      <w:sz w:val="16"/>
      <w:szCs w:val="16"/>
    </w:rPr>
  </w:style>
  <w:style w:type="paragraph" w:styleId="CommentText">
    <w:name w:val="annotation text"/>
    <w:basedOn w:val="Normal"/>
    <w:link w:val="CommentTextChar"/>
    <w:uiPriority w:val="99"/>
    <w:unhideWhenUsed/>
    <w:rsid w:val="00811729"/>
    <w:pPr>
      <w:spacing w:line="240" w:lineRule="auto"/>
    </w:pPr>
    <w:rPr>
      <w:sz w:val="20"/>
      <w:szCs w:val="20"/>
    </w:rPr>
  </w:style>
  <w:style w:type="character" w:customStyle="1" w:styleId="CommentTextChar">
    <w:name w:val="Comment Text Char"/>
    <w:basedOn w:val="DefaultParagraphFont"/>
    <w:link w:val="CommentText"/>
    <w:uiPriority w:val="99"/>
    <w:rsid w:val="008117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Williams</dc:creator>
  <cp:keywords/>
  <dc:description/>
  <cp:lastModifiedBy>Jocelyn Williams</cp:lastModifiedBy>
  <cp:revision>1</cp:revision>
  <dcterms:created xsi:type="dcterms:W3CDTF">2024-06-19T22:27:00Z</dcterms:created>
  <dcterms:modified xsi:type="dcterms:W3CDTF">2024-06-19T22:42:00Z</dcterms:modified>
</cp:coreProperties>
</file>